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南野/冰雪乐园+碧海银沙二日S237522323512512行程单</w:t>
      </w:r>
    </w:p>
    <w:p>
      <w:pPr>
        <w:jc w:val="center"/>
        <w:spacing w:after="100"/>
      </w:pPr>
      <w:r>
        <w:rPr>
          <w:rFonts w:ascii="微软雅黑" w:hAnsi="微软雅黑" w:eastAsia="微软雅黑" w:cs="微软雅黑"/>
          <w:sz w:val="20"/>
          <w:szCs w:val="20"/>
        </w:rPr>
        <w:t xml:space="preserve">【超级南通】AB线日游森林野生动物园-森迪冰雪乐园-碧海银沙二日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L13497P335462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①体验赶海的乐趣，拥抱大海、沙滩、踏浪、赶海
                <w:br/>
                ②畅玩碧海银沙，赶海踏浪，采贝壳
                <w:br/>
                ③亲子打卡-南通森林野生动物园/森迪冰雪乐园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苏州-南通
                <w:br/>
              </w:t>
            </w:r>
          </w:p>
          <w:p>
            <w:pPr>
              <w:pStyle w:val="indent"/>
            </w:pPr>
            <w:r>
              <w:rPr>
                <w:rFonts w:ascii="微软雅黑" w:hAnsi="微软雅黑" w:eastAsia="微软雅黑" w:cs="微软雅黑"/>
                <w:color w:val="000000"/>
                <w:sz w:val="20"/>
                <w:szCs w:val="20"/>
              </w:rPr>
              <w:t xml:space="preserve">
                	早上指定时间地点出发赴车前往南通（车程约2小时左右），游览A线【南通森林野生动物园】（含大马戏表演），南通森林野生动物园坐落于美丽的滨江城市-江苏南通，景区地理位置优越，距南通市高架出口1公里，距沪陕高速陈桥出口1.5公里，距南通火车站4公里。园区总占地面积3000余亩。园区由国内知名设计公司操刀设计，设计风格融合了多家国内外知名动物园。在资源组合上，园区依托周边丰富的水源，打造出一个水系环绕的删汰湿地森林野生动物园。南通森林野生动物园是一个集旅游景点，马戏表演、特色餐饮，休闲娱乐和科普教育于一体的大型旅游综合项目，拥有车行观赏、步行观赏以及船行观赏模式，园区计划展出300余种，进20000头（只）野生动物，是华东地区大规模野生动物园之一。可免费游玩碰碰车、森林转马、自控飞机、太空漫步、爬山车、太空飞车、海盗船。
                <w:br/>
                <w:br/>
                <w:br/>
                	B线游览南通【森迪冰雪乐园】（含冰湖、冷区娱雪娱冰游玩、游乐设备、光影乐园）是一座建在冰雪之上的室内主题乐园，总建筑面积近5万平米，是华东超大规模室内冰雪主题乐园。景区设有冰雪娱乐区和游乐休闲区两大区域，冰雪娱乐区采用真冰真雪打造，室内温度常年保持零下8-12℃，冰雪娱乐区内设有冰川世界、雪地转转、滑雪场、童梦雪乡和冰滑道六大特色项目；梦幻透明真冰城堡、精彩刺激的滑道和真冰超级滑道体验、定时飘落的美丽雪花、冰瀑布场景和充满童趣的欢乐雪堡，将为游客营造出一个神秘梦幻的室内冰雪世界。冰湖游乐休闲区一层中心由超2000平米的真冰湖面覆盖，拥有1个超大梦幻真冰湖面、多组亲子游乐设备、梦幻光影乐园、主题餐厅、主题商店以及精彩的冰上演艺等特色项目，为游客打造一个特色的四季亲子度假室内乐园
                <w:br/>
                <w:br/>
                景区设有冰雪娱乐区和游乐休闲区两大区域，冰雪娱乐区采用真冰真雪打造，室内温度常年保持零下8-12℃，冰雪娱乐区内设有冰川世界、雪地转转、滑雪场、童梦雪乡和冰滑道六大特色项目；梦幻透明真冰城堡、精彩刺激的滑道和真冰超级滑道体验、定时飘落的美丽雪花、冰瀑布场景和充满童趣的欢乐雪堡，将为游客营造出一个神秘梦幻的室内冰雪世界。冰湖游乐休闲区一层中心由超2000平米的真冰湖面覆盖，拥有1个超大梦幻真冰湖面、多组亲子游乐设备、梦幻光影乐园、主题餐厅、主题商店以及精彩的冰上演艺等特色项目，为游客打造一个特色的四季亲子度假室内乐园。晚上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南通智选假日</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启东-苏州
                <w:br/>
              </w:t>
            </w:r>
          </w:p>
          <w:p>
            <w:pPr>
              <w:pStyle w:val="indent"/>
            </w:pPr>
            <w:r>
              <w:rPr>
                <w:rFonts w:ascii="微软雅黑" w:hAnsi="微软雅黑" w:eastAsia="微软雅黑" w:cs="微软雅黑"/>
                <w:color w:val="000000"/>
                <w:sz w:val="20"/>
                <w:szCs w:val="20"/>
              </w:rPr>
              <w:t xml:space="preserve">
                睡到自然醒，早餐后，车赴启东，游览【恒大威尼斯-碧海银沙】（挂牌价68元/人已含）景区以“双色海滩、休闲度假”为特色，通过人工围筑形成8.2公里的滤沙过水性堤坝，水域面积约11000多亩。堤坝内水域泥沙经过自然沉淀而使海水变蓝，形成绵延3.5公里的蔚蓝海岸。恒大集团通过异地移植海南原版细致柔软的白沙，形成了“水清、沙软、景美、畅游”的人工沙滩，并综合无边泳池、观景瞭望台、游艇俱乐部、水上餐厅等旅游设施，逐渐成为华东地区独一无二的城市运动沙滩娱乐区域。下午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5:55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1·交通：空调旅游车，一人一座      
                <w:br/>
                &lt;/p&gt;
                <w:br/>
                &lt;p&gt;
                <w:br/>
                	2·门票：景点第一大门票
                <w:br/>
                &lt;/p&gt;
                <w:br/>
                &lt;p&gt;
                <w:br/>
                	3·用餐：占床含早，不用不退
                <w:br/>
                &lt;/p&gt;
                <w:br/>
                &lt;p&gt;
                <w:br/>
                	4·服务：优秀导游服务费
                <w:br/>
                &lt;/p&gt;
                <w:br/>
                &lt;p&gt;
                <w:br/>
                	5.住宿：智选假日酒店
                <w:br/>
                &lt;/p&gt;
                <w:br/>
                &lt;p&gt;
                <w:br/>
                	6·保险：旅行社责任险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1、请自愿购买旅游人身意外保险
                <w:br/>
                &lt;/p&gt;
                <w:br/>
                &lt;p&gt;
                <w:br/>
                	2、除景点第一大门票外的二次消费（如景交、索道、娱乐项目、请香等），请游客自愿选择。
                <w:br/>
                &lt;/p&gt;
                <w:br/>
                &lt;p&gt;
                <w:br/>
                	3、行程中不含的餐
                <w:br/>
                &lt;/p&gt;
                <w:br/>
                &lt;p&gt;
                <w:br/>
                	4、除景点第一大门票外的二次消费（如索道、娱乐项目、请香等），请游客自愿选择，旅行社及导游不参与。
                <w:br/>
                &lt;/p&gt;
                <w:br/>
                &lt;p&gt;
                <w:br/>
                	5、房差：补房差130元/人，退房差60/人；酒店无三人间；因住宿宾馆需登记，请游客带好身份证出游。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7、苏州地区出发（集中点）：苏州市体育中心体育场（西环路西侧），导游举【快乐三义】黄色旗。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&lt;span style="line-height:20px;"&gt;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&lt;br /&gt;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1.此线路满16人开班，如遇人数不满，我社提前3天通知延期或改换其他开班线路！
                <w:br/>
                &lt;/p&gt;
                <w:br/>
                &lt;p&gt;
                <w:br/>
                	2.此线路为散客打包组合特价，线路中如有景点客人不参加费用不退，视为自动放弃！
                <w:br/>
                &lt;/p&gt;
                <w:br/>
                &lt;p&gt;
                <w:br/>
                	3.如按成人报名：儿童、老人等有特殊证件的行程中景点不再享受其他优惠。
                <w:br/>
                &lt;/p&gt;
                <w:br/>
                &lt;p&gt;
                <w:br/>
                	4.请出行的游客，务必带好身份证原件。
                <w:br/>
                &lt;/p&gt;
                <w:br/>
                &lt;p&gt;
                <w:br/>
                	5.行程中涉及的行车时间以及游玩时间由于存在不确定因素故以实际情况而定。
                <w:br/>
                &lt;/p&gt;
                <w:br/>
                &lt;p&gt;
                <w:br/>
                	6.房差：补房差130元/人，退房差60/人；酒店无三人间；因住宿宾馆需登记，请游客带好身份证出游。
                <w:br/>
                &lt;/p&gt;
                <w:br/>
                &lt;p&gt;
                <w:br/>
                	7.因天气原因、不可抗力或景区临时性关闭，我社根据实际情况调整成其他景区或同等级景点，敬请配合。
                <w:br/>
                &lt;/p&gt;
                <w:br/>
                &lt;p&gt;
                <w:br/>
                	8.智选假日早餐1.2以下免，1.2以上同成人38/人，具体以酒店公示为准
                <w:br/>
                &lt;/p&gt;
                <w:br/>
                &lt;p&gt;
                <w:br/>
                	&lt;span style="color:#E53333;"&gt;&lt;strong&gt;9、&lt;/strong&gt;&lt;/span&gt;&lt;span style="color:#E53333;"&gt;&lt;strong&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trong&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纯玩无购物&lt;p&gt;
                <w:br/>
                	&lt;strong&gt;【儿童门票】请游客至景点窗口现付，参考价如下（票价以当天景区公示为准）&lt;/strong&gt; 
                <w:br/>
                &lt;/p&gt;
                <w:br/>
                &lt;p&gt;
                <w:br/>
                	碧海银沙：1.2以下免，1.2-1.5米补35/人，1.5以上同成人补60/人
                <w:br/>
                &lt;/p&gt;
                <w:br/>
                &lt;p&gt;
                <w:br/>
                	南通森林野生动物园： 1.2以下免，1.2-1.5米儿童补50/人，1.5以上同成人补150/人
                <w:br/>
                &lt;/p&gt;
                <w:br/>
                &lt;p&gt;
                <w:br/>
                	南通森迪冰雪乐园：1.2以下免，1.2-1.5米补80/人,1.5以上同成人&lt;span&gt;补150/人&lt;/span&gt;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2025-06-07T01:47:34+08:00</dcterms:created>
  <dcterms:modified xsi:type="dcterms:W3CDTF">2025-06-07T01:47:34+08:00</dcterms:modified>
</cp:coreProperties>
</file>

<file path=docProps/custom.xml><?xml version="1.0" encoding="utf-8"?>
<Properties xmlns="http://schemas.openxmlformats.org/officeDocument/2006/custom-properties" xmlns:vt="http://schemas.openxmlformats.org/officeDocument/2006/docPropsVTypes"/>
</file>